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91ACD">
      <w:r>
        <w:t>Name</w:t>
      </w:r>
    </w:p>
    <w:p w:rsidR="00736EAD">
      <w:r>
        <w:t>Course</w:t>
      </w:r>
    </w:p>
    <w:p w:rsidR="00736EAD">
      <w:r>
        <w:t>Instructor</w:t>
      </w:r>
    </w:p>
    <w:p w:rsidR="00736EAD">
      <w:r>
        <w:t>Date</w:t>
      </w:r>
    </w:p>
    <w:p w:rsidR="00736EAD" w:rsidRPr="00D730EB" w:rsidP="00D730EB">
      <w:pPr>
        <w:jc w:val="center"/>
        <w:rPr>
          <w:b/>
        </w:rPr>
      </w:pPr>
      <w:r w:rsidRPr="00D730EB">
        <w:rPr>
          <w:b/>
        </w:rPr>
        <w:t>Journal Entry on the Gayle King controversy</w:t>
      </w:r>
    </w:p>
    <w:p w:rsidR="00736EAD" w:rsidP="00D730EB">
      <w:pPr>
        <w:ind w:firstLine="720"/>
      </w:pPr>
      <w:r>
        <w:t xml:space="preserve">The deaths of Kobe Bryant and his daughter were tragic and a significant loss to the basketball fraternity and the whole world. There was no better way to sum things up concerning the life and legacy of Kobe Bryant than to interview his close friend Lisa Leslie. Gayle was bold enough to hold the interview that other journalists had not done. The interview was about a wide range of issues and life of the fallen legend. As an interviewer, Gayle had all the right to ask those hard questions that other interviewers would not wish or even try to ask. King asked about the views of Leslie on the rape case that involved Kobe Bryant. She answered well, and this was just okay. She even asked media fraternity to now respect and rest the case forever. I think King was unjustly treated by the uproar of the people who took to social media to discredit her interview. </w:t>
      </w:r>
      <w:r w:rsidR="00D730EB">
        <w:t>Her words were taken out of context. This is due to the fact that she was not in any way condemning or judging Kobe, but she just wanted to know how Leslie viewed the whole case. To clear things up, Leslie actually responded very well and defended Kobe. Gayle did not in any way dismiss what Leslie had said concerning her longtime friend, Bryant. 
</w:t>
      </w:r>
    </w:p>
    <w:p w:rsidR="00D730EB" w:rsidP="00D730EB">
      <w:pPr>
        <w:ind w:firstLine="720"/>
      </w:pPr>
      <w:r>
        <w:t xml:space="preserve">In an interview, people would understand and even interpret things in different ways. She can be understood in another way in that maybe she just wanted to clear any doubts concerning the rape assault leveled against Kobe. The alleged victim never justified, and this would mean that there was a problem. The case was thrown out, and even Kobe reached to her and settled everything outside the court. I think she was right to answer the questions as she did because she </w:t>
      </w:r>
      <w:r>
        <w:t>had an image and credibility to protect. If there is nothing to hide about an issue, why not just respond so that there is no doubt about what she had said or why she asked the questions she asked Leslie. She would not have been able to continue her career in journalism had she not responded to the people who had doubts about the interview. Those who had other interpretations learned that the interview had been approved by the media that she works for, and that is why it was aired. In fact, if there was something wrong about that particular part, it would not have been aired on television and social media. 
</w:t>
      </w:r>
    </w:p>
    <w:p w:rsidR="00D730EB" w:rsidP="00D730EB"/>
    <w:p w:rsidR="00D730EB" w:rsidP="00D730EB"/>
    <w:p w:rsidR="00D730EB" w:rsidP="00D730EB"/>
    <w:p w:rsidR="00D730EB" w:rsidP="00D730EB"/>
    <w:p w:rsidR="00D730EB" w:rsidP="00D730EB"/>
    <w:p w:rsidR="00D730EB" w:rsidP="00D730EB"/>
    <w:p w:rsidR="00D730EB" w:rsidP="00D730EB"/>
    <w:p w:rsidR="00D730EB" w:rsidP="00D730EB"/>
    <w:p w:rsidR="00D730EB" w:rsidP="00D730EB"/>
    <w:p w:rsidR="00D730EB" w:rsidP="00D730EB"/>
    <w:p w:rsidR="00D730EB" w:rsidP="00D730EB"/>
    <w:p w:rsidR="00D730EB" w:rsidP="00D730EB"/>
    <w:p w:rsidR="00D730EB" w:rsidP="00D730EB"/>
    <w:p w:rsidR="00D730EB" w:rsidP="00D730EB"/>
    <w:p w:rsidR="00D730EB" w:rsidP="00D730EB"/>
    <w:p w:rsidR="00D730EB" w:rsidP="00D730EB"/>
    <w:p w:rsidR="00D730EB" w:rsidRPr="00095C62" w:rsidP="00095C62">
      <w:pPr>
        <w:jc w:val="center"/>
        <w:rPr>
          <w:b/>
        </w:rPr>
      </w:pPr>
      <w:r>
        <w:rPr>
          <w:b/>
        </w:rPr>
        <w:t xml:space="preserve">Works Cited </w:t>
      </w:r>
    </w:p>
    <w:p w:rsidR="00F2628D" w:rsidP="00F2628D">
      <w:pPr>
        <w:ind w:left="720" w:hanging="720"/>
      </w:pPr>
      <w:hyperlink r:id="rId4" w:history="1">
        <w:r w:rsidRPr="00BA4D16">
          <w:rPr>
            <w:rStyle w:val="Hyperlink"/>
          </w:rPr>
          <w:t>https://www.cbsnews.com/news/lisa-leslie-reflects-legacy-kobe-bryant/</w:t>
        </w:r>
      </w:hyperlink>
    </w:p>
    <w:p w:rsidR="00F2628D" w:rsidP="00F2628D">
      <w:pPr>
        <w:ind w:left="720" w:hanging="720"/>
      </w:pPr>
      <w:hyperlink r:id="rId5" w:history="1">
        <w:r w:rsidRPr="00BA4D16">
          <w:rPr>
            <w:rStyle w:val="Hyperlink"/>
          </w:rPr>
          <w:t>https://www.youtube.com/watch?ti</w:t>
        </w:r>
        <w:bookmarkStart w:id="0" w:name="_GoBack"/>
        <w:bookmarkEnd w:id="0"/>
        <w:r w:rsidRPr="00BA4D16">
          <w:rPr>
            <w:rStyle w:val="Hyperlink"/>
          </w:rPr>
          <w:t>me_continue=6&amp;v=4ZCmPjNndWk&amp;feature=emb_title&amp;disable_polymer=true</w:t>
        </w:r>
      </w:hyperlink>
    </w:p>
    <w:p w:rsidR="00095C62" w:rsidP="00D730EB"/>
    <w:sectPr w:rsidSect="00BF6C61">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30EB">
    <w:pPr>
      <w:pStyle w:val="Header"/>
      <w:jc w:val="right"/>
    </w:pPr>
    <w:r>
      <w:t xml:space="preserve">Surname </w:t>
    </w:r>
    <w:sdt>
      <w:sdtPr>
        <w:id w:val="-2826474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2628D">
          <w:rPr>
            <w:noProof/>
          </w:rPr>
          <w:t>3</w:t>
        </w:r>
        <w:r>
          <w:rPr>
            <w:noProof/>
          </w:rPr>
          <w:fldChar w:fldCharType="end"/>
        </w:r>
      </w:sdtContent>
    </w:sdt>
  </w:p>
  <w:p w:rsidR="00D730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EAD"/>
    <w:rsid w:val="00095C62"/>
    <w:rsid w:val="001352BC"/>
    <w:rsid w:val="00416F35"/>
    <w:rsid w:val="0048034F"/>
    <w:rsid w:val="004A15B7"/>
    <w:rsid w:val="004D7E18"/>
    <w:rsid w:val="00591ACD"/>
    <w:rsid w:val="00736EAD"/>
    <w:rsid w:val="00967D29"/>
    <w:rsid w:val="009A2215"/>
    <w:rsid w:val="00AE793E"/>
    <w:rsid w:val="00B922EF"/>
    <w:rsid w:val="00BA4D16"/>
    <w:rsid w:val="00BF6C61"/>
    <w:rsid w:val="00CE58B9"/>
    <w:rsid w:val="00D730EB"/>
    <w:rsid w:val="00DB00BF"/>
    <w:rsid w:val="00F2628D"/>
    <w:rsid w:val="00F9378A"/>
    <w:rsid w:val="00FB105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0EB"/>
    <w:pPr>
      <w:tabs>
        <w:tab w:val="center" w:pos="4680"/>
        <w:tab w:val="right" w:pos="9360"/>
      </w:tabs>
      <w:spacing w:line="240" w:lineRule="auto"/>
    </w:pPr>
  </w:style>
  <w:style w:type="character" w:customStyle="1" w:styleId="HeaderChar">
    <w:name w:val="Header Char"/>
    <w:basedOn w:val="DefaultParagraphFont"/>
    <w:link w:val="Header"/>
    <w:uiPriority w:val="99"/>
    <w:rsid w:val="00D730EB"/>
  </w:style>
  <w:style w:type="paragraph" w:styleId="Footer">
    <w:name w:val="footer"/>
    <w:basedOn w:val="Normal"/>
    <w:link w:val="FooterChar"/>
    <w:uiPriority w:val="99"/>
    <w:unhideWhenUsed/>
    <w:rsid w:val="00D730EB"/>
    <w:pPr>
      <w:tabs>
        <w:tab w:val="center" w:pos="4680"/>
        <w:tab w:val="right" w:pos="9360"/>
      </w:tabs>
      <w:spacing w:line="240" w:lineRule="auto"/>
    </w:pPr>
  </w:style>
  <w:style w:type="character" w:customStyle="1" w:styleId="FooterChar">
    <w:name w:val="Footer Char"/>
    <w:basedOn w:val="DefaultParagraphFont"/>
    <w:link w:val="Footer"/>
    <w:uiPriority w:val="99"/>
    <w:rsid w:val="00D730EB"/>
  </w:style>
  <w:style w:type="character" w:styleId="Hyperlink">
    <w:name w:val="Hyperlink"/>
    <w:basedOn w:val="DefaultParagraphFont"/>
    <w:uiPriority w:val="99"/>
    <w:unhideWhenUsed/>
    <w:rsid w:val="00095C6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cbsnews.com/news/lisa-leslie-reflects-legacy-kobe-bryant/" TargetMode="External" /><Relationship Id="rId5" Type="http://schemas.openxmlformats.org/officeDocument/2006/relationships/hyperlink" Target="https://www.youtube.com/watch?time_continue=6&amp;v=4ZCmPjNndWk&amp;feature=emb_title&amp;disable_polymer=true"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412</Words>
  <Characters>2351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5</cp:revision>
  <dcterms:created xsi:type="dcterms:W3CDTF">2020-07-09T15:55:00Z</dcterms:created>
  <dcterms:modified xsi:type="dcterms:W3CDTF">2020-07-09T16:18:00Z</dcterms:modified>
</cp:coreProperties>
</file>